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51" w:rsidRPr="00E75407" w:rsidRDefault="00887414" w:rsidP="00E75407">
      <w:pPr>
        <w:pStyle w:val="aa"/>
        <w:spacing w:after="100"/>
        <w:jc w:val="center"/>
        <w:rPr>
          <w:sz w:val="28"/>
          <w:szCs w:val="28"/>
        </w:rPr>
      </w:pPr>
      <w:r w:rsidRPr="00E75407">
        <w:rPr>
          <w:sz w:val="28"/>
          <w:szCs w:val="28"/>
        </w:rPr>
        <w:t>Аннотация</w:t>
      </w:r>
    </w:p>
    <w:p w:rsidR="00887414" w:rsidRPr="00E75407" w:rsidRDefault="008A33A9" w:rsidP="00232CA3">
      <w:pPr>
        <w:pStyle w:val="aa"/>
        <w:jc w:val="center"/>
        <w:rPr>
          <w:sz w:val="28"/>
          <w:szCs w:val="28"/>
        </w:rPr>
      </w:pPr>
      <w:r w:rsidRPr="00E75407">
        <w:rPr>
          <w:sz w:val="28"/>
          <w:szCs w:val="28"/>
        </w:rPr>
        <w:t>к рабочей программе  по математике</w:t>
      </w:r>
    </w:p>
    <w:p w:rsidR="008A33A9" w:rsidRPr="00E75407" w:rsidRDefault="00887414" w:rsidP="00232CA3">
      <w:pPr>
        <w:pStyle w:val="aa"/>
        <w:jc w:val="center"/>
        <w:rPr>
          <w:sz w:val="28"/>
          <w:szCs w:val="28"/>
        </w:rPr>
      </w:pPr>
      <w:r w:rsidRPr="00E75407">
        <w:rPr>
          <w:sz w:val="28"/>
          <w:szCs w:val="28"/>
        </w:rPr>
        <w:t>4</w:t>
      </w:r>
      <w:r w:rsidR="00C65A51" w:rsidRPr="00E75407">
        <w:rPr>
          <w:sz w:val="28"/>
          <w:szCs w:val="28"/>
        </w:rPr>
        <w:t xml:space="preserve"> класс</w:t>
      </w:r>
      <w:r w:rsidR="005E05EF" w:rsidRPr="00E75407">
        <w:rPr>
          <w:sz w:val="28"/>
          <w:szCs w:val="28"/>
        </w:rPr>
        <w:t xml:space="preserve">  </w:t>
      </w:r>
      <w:r w:rsidRPr="00E75407">
        <w:rPr>
          <w:sz w:val="28"/>
          <w:szCs w:val="28"/>
        </w:rPr>
        <w:t>2016-2017</w:t>
      </w:r>
      <w:r w:rsidR="008A33A9" w:rsidRPr="00E75407">
        <w:rPr>
          <w:sz w:val="28"/>
          <w:szCs w:val="28"/>
        </w:rPr>
        <w:t xml:space="preserve"> </w:t>
      </w:r>
      <w:proofErr w:type="spellStart"/>
      <w:r w:rsidR="008A33A9" w:rsidRPr="00E75407">
        <w:rPr>
          <w:sz w:val="28"/>
          <w:szCs w:val="28"/>
        </w:rPr>
        <w:t>уч</w:t>
      </w:r>
      <w:proofErr w:type="gramStart"/>
      <w:r w:rsidR="008A33A9" w:rsidRPr="00E75407">
        <w:rPr>
          <w:sz w:val="28"/>
          <w:szCs w:val="28"/>
        </w:rPr>
        <w:t>.г</w:t>
      </w:r>
      <w:proofErr w:type="gramEnd"/>
      <w:r w:rsidR="008A33A9" w:rsidRPr="00E75407">
        <w:rPr>
          <w:sz w:val="28"/>
          <w:szCs w:val="28"/>
        </w:rPr>
        <w:t>од</w:t>
      </w:r>
      <w:proofErr w:type="spellEnd"/>
    </w:p>
    <w:p w:rsidR="00B637D0" w:rsidRPr="00E75407" w:rsidRDefault="00C65A51" w:rsidP="00E75407">
      <w:pPr>
        <w:pStyle w:val="aa"/>
        <w:rPr>
          <w:sz w:val="28"/>
          <w:szCs w:val="28"/>
        </w:rPr>
      </w:pPr>
      <w:proofErr w:type="gramStart"/>
      <w:r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Рабочая    программа   </w:t>
      </w:r>
      <w:r w:rsidRPr="00E75407">
        <w:rPr>
          <w:rStyle w:val="FontStyle98"/>
          <w:b w:val="0"/>
          <w:bCs w:val="0"/>
        </w:rPr>
        <w:t>учебного предмета  «</w:t>
      </w:r>
      <w:r w:rsidRPr="00E75407">
        <w:rPr>
          <w:rStyle w:val="FontStyle108"/>
          <w:b w:val="0"/>
          <w:bCs w:val="0"/>
          <w:spacing w:val="0"/>
          <w:sz w:val="28"/>
          <w:szCs w:val="28"/>
        </w:rPr>
        <w:t>Математика»</w:t>
      </w:r>
      <w:r w:rsidR="00E3076F"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 </w:t>
      </w:r>
      <w:r w:rsidR="00887414"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 для 4 </w:t>
      </w:r>
      <w:r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 класса   разработана  в соответствии с  требованиями «Федерального  компонента Государственного стандарта начального обще</w:t>
      </w:r>
      <w:r w:rsidR="00887414"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го образования  </w:t>
      </w:r>
      <w:r w:rsidRPr="00E75407">
        <w:rPr>
          <w:rStyle w:val="FontStyle108"/>
          <w:b w:val="0"/>
          <w:bCs w:val="0"/>
          <w:spacing w:val="0"/>
          <w:sz w:val="28"/>
          <w:szCs w:val="28"/>
        </w:rPr>
        <w:t>», на основе авторской программы</w:t>
      </w:r>
      <w:r w:rsidRPr="00E75407">
        <w:rPr>
          <w:sz w:val="28"/>
          <w:szCs w:val="28"/>
        </w:rPr>
        <w:t xml:space="preserve"> Т.Е. Демидовой, С.А. Козловой, А.П. Тонких  «Математика»</w:t>
      </w:r>
      <w:r w:rsidR="00887414" w:rsidRPr="00E75407">
        <w:rPr>
          <w:sz w:val="28"/>
          <w:szCs w:val="28"/>
        </w:rPr>
        <w:t xml:space="preserve"> Образовательной системы «Школа 2100»   </w:t>
      </w:r>
      <w:r w:rsidRPr="00E75407">
        <w:rPr>
          <w:sz w:val="28"/>
          <w:szCs w:val="28"/>
        </w:rPr>
        <w:t xml:space="preserve"> </w:t>
      </w:r>
      <w:r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и в соответствии с Образовательной программой МБОУ  </w:t>
      </w:r>
      <w:proofErr w:type="spellStart"/>
      <w:r w:rsidRPr="00E75407">
        <w:rPr>
          <w:rStyle w:val="FontStyle108"/>
          <w:b w:val="0"/>
          <w:bCs w:val="0"/>
          <w:spacing w:val="0"/>
          <w:sz w:val="28"/>
          <w:szCs w:val="28"/>
        </w:rPr>
        <w:t>Кульбаковской</w:t>
      </w:r>
      <w:proofErr w:type="spellEnd"/>
      <w:r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 </w:t>
      </w:r>
      <w:proofErr w:type="spellStart"/>
      <w:r w:rsidRPr="00E75407">
        <w:rPr>
          <w:rStyle w:val="FontStyle108"/>
          <w:b w:val="0"/>
          <w:bCs w:val="0"/>
          <w:spacing w:val="0"/>
          <w:sz w:val="28"/>
          <w:szCs w:val="28"/>
        </w:rPr>
        <w:t>сош</w:t>
      </w:r>
      <w:proofErr w:type="spellEnd"/>
      <w:r w:rsidRPr="00E75407">
        <w:rPr>
          <w:rStyle w:val="FontStyle108"/>
          <w:b w:val="0"/>
          <w:bCs w:val="0"/>
          <w:spacing w:val="0"/>
          <w:sz w:val="28"/>
          <w:szCs w:val="28"/>
        </w:rPr>
        <w:t xml:space="preserve"> </w:t>
      </w:r>
      <w:r w:rsidR="00887414" w:rsidRPr="00E75407">
        <w:rPr>
          <w:sz w:val="28"/>
          <w:szCs w:val="28"/>
        </w:rPr>
        <w:t xml:space="preserve"> Рабочая программа ориентирована на учебник «Математика» в 3-х частях для 4 класса авторов</w:t>
      </w:r>
      <w:proofErr w:type="gramEnd"/>
      <w:r w:rsidR="00887414" w:rsidRPr="00E75407">
        <w:rPr>
          <w:sz w:val="28"/>
          <w:szCs w:val="28"/>
        </w:rPr>
        <w:t xml:space="preserve"> Демидовой Т.Е., Козловой С.А., Тонких </w:t>
      </w:r>
      <w:proofErr w:type="spellStart"/>
      <w:r w:rsidR="00887414" w:rsidRPr="00E75407">
        <w:rPr>
          <w:sz w:val="28"/>
          <w:szCs w:val="28"/>
        </w:rPr>
        <w:t>А.П..Москва</w:t>
      </w:r>
      <w:proofErr w:type="spellEnd"/>
      <w:r w:rsidR="00887414" w:rsidRPr="00E75407">
        <w:rPr>
          <w:sz w:val="28"/>
          <w:szCs w:val="28"/>
        </w:rPr>
        <w:t>, «</w:t>
      </w:r>
      <w:proofErr w:type="spellStart"/>
      <w:r w:rsidR="00887414" w:rsidRPr="00E75407">
        <w:rPr>
          <w:sz w:val="28"/>
          <w:szCs w:val="28"/>
        </w:rPr>
        <w:t>Баласс</w:t>
      </w:r>
      <w:proofErr w:type="spellEnd"/>
      <w:r w:rsidR="00887414" w:rsidRPr="00E75407">
        <w:rPr>
          <w:sz w:val="28"/>
          <w:szCs w:val="28"/>
        </w:rPr>
        <w:t>», 2012год. Согласно учебному плану на изучение  математики  отводится в  4  классе   132 часа в год, количество контрольных работ -7, тестовых работ – 5.</w:t>
      </w:r>
    </w:p>
    <w:p w:rsidR="00B637D0" w:rsidRPr="00E75407" w:rsidRDefault="00B637D0" w:rsidP="00E75407">
      <w:pPr>
        <w:pStyle w:val="aa"/>
        <w:rPr>
          <w:b/>
          <w:sz w:val="28"/>
          <w:szCs w:val="28"/>
        </w:rPr>
      </w:pPr>
      <w:r w:rsidRPr="00E75407">
        <w:rPr>
          <w:b/>
          <w:sz w:val="28"/>
          <w:szCs w:val="28"/>
        </w:rPr>
        <w:t>Рабочая программа содержит:</w:t>
      </w:r>
    </w:p>
    <w:p w:rsidR="00B637D0" w:rsidRPr="00E75407" w:rsidRDefault="00232CA3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1.</w:t>
      </w:r>
      <w:r w:rsidR="00B637D0" w:rsidRPr="00E75407">
        <w:rPr>
          <w:sz w:val="28"/>
          <w:szCs w:val="28"/>
        </w:rPr>
        <w:t>Поянительную записку.</w:t>
      </w:r>
    </w:p>
    <w:p w:rsidR="00232CA3" w:rsidRPr="00E75407" w:rsidRDefault="00232CA3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2.Содержание курса.</w:t>
      </w:r>
      <w:bookmarkStart w:id="0" w:name="_GoBack"/>
      <w:bookmarkEnd w:id="0"/>
    </w:p>
    <w:p w:rsidR="00232CA3" w:rsidRPr="00E75407" w:rsidRDefault="00232CA3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3.Учебно-тематический план.</w:t>
      </w:r>
    </w:p>
    <w:p w:rsidR="00232CA3" w:rsidRPr="00E75407" w:rsidRDefault="00232CA3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4.Календарно-тематическое планирование.</w:t>
      </w:r>
    </w:p>
    <w:p w:rsidR="00887414" w:rsidRPr="00E75407" w:rsidRDefault="00887414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 xml:space="preserve"> Срок реализации рабочей программы   1 год. </w:t>
      </w:r>
    </w:p>
    <w:p w:rsidR="00887414" w:rsidRPr="00E75407" w:rsidRDefault="00887414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 xml:space="preserve"> </w:t>
      </w:r>
      <w:r w:rsidR="005E05EF" w:rsidRPr="00E75407">
        <w:rPr>
          <w:b/>
          <w:sz w:val="28"/>
          <w:szCs w:val="28"/>
        </w:rPr>
        <w:t>Цель программы:</w:t>
      </w:r>
      <w:r w:rsidR="005E05EF" w:rsidRPr="00E75407">
        <w:rPr>
          <w:sz w:val="28"/>
          <w:szCs w:val="28"/>
        </w:rPr>
        <w:t xml:space="preserve"> состоит в формировании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B637D0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b/>
          <w:sz w:val="28"/>
          <w:szCs w:val="28"/>
        </w:rPr>
        <w:t xml:space="preserve">Задачи программы: </w:t>
      </w:r>
      <w:r w:rsidRPr="00E75407">
        <w:rPr>
          <w:sz w:val="28"/>
          <w:szCs w:val="28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B637D0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обеспечить интеллектуальное развитие, сформировать качества</w:t>
      </w:r>
    </w:p>
    <w:p w:rsidR="005E05EF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мышления, характерные для математической деятельности и необходимые для полноценной жизни в обществе;</w:t>
      </w:r>
    </w:p>
    <w:p w:rsidR="005E05EF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lastRenderedPageBreak/>
        <w:t>сформировать умение учиться;</w:t>
      </w:r>
    </w:p>
    <w:p w:rsidR="00B637D0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5E05EF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5E05EF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сформировать устойчивый интерес к математике;</w:t>
      </w:r>
    </w:p>
    <w:p w:rsidR="005E05EF" w:rsidRPr="00E75407" w:rsidRDefault="005E05EF" w:rsidP="00E75407">
      <w:pPr>
        <w:pStyle w:val="aa"/>
        <w:rPr>
          <w:sz w:val="28"/>
          <w:szCs w:val="28"/>
        </w:rPr>
      </w:pPr>
      <w:r w:rsidRPr="00E75407">
        <w:rPr>
          <w:sz w:val="28"/>
          <w:szCs w:val="28"/>
        </w:rPr>
        <w:t>выявить и развить математические и творческие способности.</w:t>
      </w:r>
    </w:p>
    <w:sectPr w:rsidR="005E05EF" w:rsidRPr="00E75407" w:rsidSect="00E7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739"/>
    <w:multiLevelType w:val="hybridMultilevel"/>
    <w:tmpl w:val="E236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D0B48"/>
    <w:multiLevelType w:val="hybridMultilevel"/>
    <w:tmpl w:val="1A2211CC"/>
    <w:lvl w:ilvl="0" w:tplc="6066B4B6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>
    <w:nsid w:val="47275ECF"/>
    <w:multiLevelType w:val="singleLevel"/>
    <w:tmpl w:val="10004D1E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4FE264BD"/>
    <w:multiLevelType w:val="hybridMultilevel"/>
    <w:tmpl w:val="C358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A59F5"/>
    <w:multiLevelType w:val="hybridMultilevel"/>
    <w:tmpl w:val="812619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D3B1E"/>
    <w:multiLevelType w:val="singleLevel"/>
    <w:tmpl w:val="63EE025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6A6160DD"/>
    <w:multiLevelType w:val="hybridMultilevel"/>
    <w:tmpl w:val="0C1E5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01B35"/>
    <w:multiLevelType w:val="hybridMultilevel"/>
    <w:tmpl w:val="D840C3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5A51"/>
    <w:rsid w:val="00017D9C"/>
    <w:rsid w:val="00084CF0"/>
    <w:rsid w:val="00120F7B"/>
    <w:rsid w:val="001550F3"/>
    <w:rsid w:val="001C3ED1"/>
    <w:rsid w:val="001D2C6A"/>
    <w:rsid w:val="001E0D05"/>
    <w:rsid w:val="00232CA3"/>
    <w:rsid w:val="002B3928"/>
    <w:rsid w:val="002B77B7"/>
    <w:rsid w:val="00344072"/>
    <w:rsid w:val="003A6ADB"/>
    <w:rsid w:val="004514E9"/>
    <w:rsid w:val="00453B69"/>
    <w:rsid w:val="004A6094"/>
    <w:rsid w:val="0056024D"/>
    <w:rsid w:val="005E05EF"/>
    <w:rsid w:val="005E7382"/>
    <w:rsid w:val="00623368"/>
    <w:rsid w:val="00663953"/>
    <w:rsid w:val="006877F2"/>
    <w:rsid w:val="00720510"/>
    <w:rsid w:val="007A217F"/>
    <w:rsid w:val="00887414"/>
    <w:rsid w:val="008A33A9"/>
    <w:rsid w:val="008B7521"/>
    <w:rsid w:val="009473F5"/>
    <w:rsid w:val="0097390D"/>
    <w:rsid w:val="009C0599"/>
    <w:rsid w:val="00AA59C0"/>
    <w:rsid w:val="00B11FB7"/>
    <w:rsid w:val="00B17578"/>
    <w:rsid w:val="00B637D0"/>
    <w:rsid w:val="00B721E0"/>
    <w:rsid w:val="00BF4F1E"/>
    <w:rsid w:val="00C2348B"/>
    <w:rsid w:val="00C65A51"/>
    <w:rsid w:val="00C705A1"/>
    <w:rsid w:val="00CB2AF3"/>
    <w:rsid w:val="00D36A69"/>
    <w:rsid w:val="00D64DD4"/>
    <w:rsid w:val="00E3076F"/>
    <w:rsid w:val="00E75407"/>
    <w:rsid w:val="00E963E9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51"/>
    <w:pPr>
      <w:spacing w:before="0" w:beforeAutospacing="0" w:after="200" w:afterAutospacing="0" w:line="276" w:lineRule="auto"/>
    </w:pPr>
    <w:rPr>
      <w:rFonts w:asciiTheme="minorHAnsi" w:hAnsiTheme="minorHAnsi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1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7A217F"/>
    <w:rPr>
      <w:b/>
      <w:bCs/>
    </w:rPr>
  </w:style>
  <w:style w:type="character" w:styleId="a9">
    <w:name w:val="Emphasis"/>
    <w:uiPriority w:val="20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table" w:styleId="af4">
    <w:name w:val="Table Grid"/>
    <w:basedOn w:val="a1"/>
    <w:uiPriority w:val="59"/>
    <w:rsid w:val="00C65A51"/>
    <w:pPr>
      <w:spacing w:before="0" w:beforeAutospacing="0" w:after="0" w:afterAutospacing="0"/>
    </w:pPr>
    <w:rPr>
      <w:rFonts w:asciiTheme="minorHAnsi" w:hAnsiTheme="minorHAnsi" w:cstheme="minorBidi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98">
    <w:name w:val="Font Style98"/>
    <w:basedOn w:val="a0"/>
    <w:rsid w:val="00C65A51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C65A51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basedOn w:val="a0"/>
    <w:rsid w:val="00C65A51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3">
    <w:name w:val="Style3"/>
    <w:basedOn w:val="a"/>
    <w:uiPriority w:val="99"/>
    <w:rsid w:val="00C65A51"/>
    <w:pPr>
      <w:widowControl w:val="0"/>
      <w:autoSpaceDE w:val="0"/>
      <w:autoSpaceDN w:val="0"/>
      <w:adjustRightInd w:val="0"/>
      <w:spacing w:after="0" w:line="394" w:lineRule="exact"/>
      <w:ind w:firstLine="222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65A51"/>
    <w:pPr>
      <w:widowControl w:val="0"/>
      <w:autoSpaceDE w:val="0"/>
      <w:autoSpaceDN w:val="0"/>
      <w:adjustRightInd w:val="0"/>
      <w:spacing w:after="0" w:line="298" w:lineRule="exact"/>
      <w:ind w:firstLine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65A51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6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65A51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basedOn w:val="a0"/>
    <w:uiPriority w:val="99"/>
    <w:rsid w:val="00C65A5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">
    <w:name w:val="Style10"/>
    <w:basedOn w:val="a"/>
    <w:uiPriority w:val="99"/>
    <w:rsid w:val="00C65A51"/>
    <w:pPr>
      <w:widowControl w:val="0"/>
      <w:autoSpaceDE w:val="0"/>
      <w:autoSpaceDN w:val="0"/>
      <w:adjustRightInd w:val="0"/>
      <w:spacing w:after="0" w:line="293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65A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C65A5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5</cp:revision>
  <dcterms:created xsi:type="dcterms:W3CDTF">2013-12-25T23:34:00Z</dcterms:created>
  <dcterms:modified xsi:type="dcterms:W3CDTF">2017-02-27T10:43:00Z</dcterms:modified>
</cp:coreProperties>
</file>